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2B1C" w14:textId="77777777" w:rsidR="00DF1BD7" w:rsidRDefault="00DF1BD7" w:rsidP="00DF1BD7">
      <w:pPr>
        <w:jc w:val="center"/>
        <w:rPr>
          <w:b/>
          <w:sz w:val="18"/>
          <w:szCs w:val="18"/>
        </w:rPr>
      </w:pPr>
    </w:p>
    <w:p w14:paraId="608B2089" w14:textId="77777777" w:rsidR="00F45905" w:rsidRDefault="00F45905" w:rsidP="00F45905">
      <w:pPr>
        <w:jc w:val="center"/>
        <w:rPr>
          <w:rFonts w:ascii="Times New Roman" w:hAnsi="Times New Roman"/>
          <w:b/>
          <w:sz w:val="18"/>
          <w:szCs w:val="18"/>
        </w:rPr>
      </w:pPr>
    </w:p>
    <w:p w14:paraId="433C342F" w14:textId="77777777" w:rsidR="0036637D" w:rsidRDefault="0036637D" w:rsidP="0036637D"/>
    <w:p w14:paraId="77AAC504" w14:textId="77777777" w:rsidR="0036637D" w:rsidRPr="00132D3C" w:rsidRDefault="0036637D" w:rsidP="0036637D">
      <w:pPr>
        <w:jc w:val="center"/>
        <w:rPr>
          <w:sz w:val="28"/>
          <w:szCs w:val="28"/>
        </w:rPr>
      </w:pPr>
      <w:r w:rsidRPr="00132D3C">
        <w:rPr>
          <w:sz w:val="28"/>
          <w:szCs w:val="28"/>
        </w:rPr>
        <w:t xml:space="preserve">Опросный лист для </w:t>
      </w:r>
      <w:r>
        <w:rPr>
          <w:sz w:val="28"/>
          <w:szCs w:val="28"/>
        </w:rPr>
        <w:t>выбора гидроциклонной установки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70"/>
        <w:gridCol w:w="1716"/>
        <w:gridCol w:w="3119"/>
      </w:tblGrid>
      <w:tr w:rsidR="0036637D" w:rsidRPr="00C66806" w14:paraId="4B2C20BE" w14:textId="77777777" w:rsidTr="004827F2">
        <w:trPr>
          <w:jc w:val="center"/>
        </w:trPr>
        <w:tc>
          <w:tcPr>
            <w:tcW w:w="1101" w:type="dxa"/>
          </w:tcPr>
          <w:p w14:paraId="6D551167" w14:textId="77777777" w:rsidR="0036637D" w:rsidRPr="00C66806" w:rsidRDefault="0036637D" w:rsidP="004827F2">
            <w:pPr>
              <w:pStyle w:val="2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6806">
              <w:rPr>
                <w:rFonts w:ascii="Tahoma" w:hAnsi="Tahoma" w:cs="Tahoma"/>
                <w:b w:val="0"/>
                <w:sz w:val="18"/>
                <w:szCs w:val="18"/>
              </w:rPr>
              <w:t>Компания</w:t>
            </w:r>
          </w:p>
        </w:tc>
        <w:tc>
          <w:tcPr>
            <w:tcW w:w="3670" w:type="dxa"/>
            <w:shd w:val="clear" w:color="auto" w:fill="EEECE1" w:themeFill="background2"/>
          </w:tcPr>
          <w:p w14:paraId="73898C6F" w14:textId="77777777" w:rsidR="0036637D" w:rsidRPr="00C66806" w:rsidRDefault="0036637D" w:rsidP="004827F2">
            <w:pPr>
              <w:pStyle w:val="2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716" w:type="dxa"/>
          </w:tcPr>
          <w:p w14:paraId="7EDD6D70" w14:textId="77777777" w:rsidR="0036637D" w:rsidRPr="00C66806" w:rsidRDefault="0036637D" w:rsidP="004827F2">
            <w:pPr>
              <w:pStyle w:val="2"/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6806">
              <w:rPr>
                <w:rFonts w:ascii="Tahoma" w:hAnsi="Tahoma" w:cs="Tahoma"/>
                <w:b w:val="0"/>
                <w:sz w:val="18"/>
                <w:szCs w:val="18"/>
              </w:rPr>
              <w:t>Промышленность</w:t>
            </w:r>
          </w:p>
        </w:tc>
        <w:tc>
          <w:tcPr>
            <w:tcW w:w="3119" w:type="dxa"/>
            <w:shd w:val="clear" w:color="auto" w:fill="EEECE1" w:themeFill="background2"/>
          </w:tcPr>
          <w:p w14:paraId="0FBC7048" w14:textId="77777777" w:rsidR="0036637D" w:rsidRPr="00C66806" w:rsidRDefault="0036637D" w:rsidP="004827F2">
            <w:pPr>
              <w:pStyle w:val="2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36637D" w:rsidRPr="00C66806" w14:paraId="4EF0CCF6" w14:textId="77777777" w:rsidTr="004827F2">
        <w:trPr>
          <w:jc w:val="center"/>
        </w:trPr>
        <w:tc>
          <w:tcPr>
            <w:tcW w:w="1101" w:type="dxa"/>
          </w:tcPr>
          <w:p w14:paraId="76F107C4" w14:textId="77777777" w:rsidR="0036637D" w:rsidRPr="00C66806" w:rsidRDefault="0036637D" w:rsidP="004827F2">
            <w:pPr>
              <w:pStyle w:val="2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6806">
              <w:rPr>
                <w:rFonts w:ascii="Tahoma" w:hAnsi="Tahoma" w:cs="Tahoma"/>
                <w:b w:val="0"/>
                <w:sz w:val="18"/>
                <w:szCs w:val="18"/>
              </w:rPr>
              <w:t>Адрес</w:t>
            </w:r>
          </w:p>
        </w:tc>
        <w:tc>
          <w:tcPr>
            <w:tcW w:w="8505" w:type="dxa"/>
            <w:gridSpan w:val="3"/>
            <w:shd w:val="clear" w:color="auto" w:fill="EEECE1" w:themeFill="background2"/>
          </w:tcPr>
          <w:p w14:paraId="17C3D5E1" w14:textId="77777777" w:rsidR="0036637D" w:rsidRPr="00C66806" w:rsidRDefault="0036637D" w:rsidP="004827F2">
            <w:pPr>
              <w:pStyle w:val="2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36637D" w:rsidRPr="00C66806" w14:paraId="60A204FC" w14:textId="77777777" w:rsidTr="004827F2">
        <w:trPr>
          <w:jc w:val="center"/>
        </w:trPr>
        <w:tc>
          <w:tcPr>
            <w:tcW w:w="1101" w:type="dxa"/>
          </w:tcPr>
          <w:p w14:paraId="06F3EA5D" w14:textId="77777777" w:rsidR="0036637D" w:rsidRPr="00C66806" w:rsidRDefault="0036637D" w:rsidP="004827F2">
            <w:pPr>
              <w:pStyle w:val="2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6806">
              <w:rPr>
                <w:rFonts w:ascii="Tahoma" w:hAnsi="Tahoma" w:cs="Tahoma"/>
                <w:b w:val="0"/>
                <w:sz w:val="18"/>
                <w:szCs w:val="18"/>
              </w:rPr>
              <w:t>ФИО</w:t>
            </w:r>
          </w:p>
        </w:tc>
        <w:tc>
          <w:tcPr>
            <w:tcW w:w="3670" w:type="dxa"/>
            <w:shd w:val="clear" w:color="auto" w:fill="EEECE1" w:themeFill="background2"/>
          </w:tcPr>
          <w:p w14:paraId="5672A1F7" w14:textId="77777777" w:rsidR="0036637D" w:rsidRPr="00C66806" w:rsidRDefault="0036637D" w:rsidP="004827F2">
            <w:pPr>
              <w:pStyle w:val="2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716" w:type="dxa"/>
          </w:tcPr>
          <w:p w14:paraId="06BC52B5" w14:textId="77777777" w:rsidR="0036637D" w:rsidRPr="00C66806" w:rsidRDefault="0036637D" w:rsidP="004827F2">
            <w:pPr>
              <w:pStyle w:val="2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6806">
              <w:rPr>
                <w:rFonts w:ascii="Tahoma" w:hAnsi="Tahoma" w:cs="Tahoma"/>
                <w:b w:val="0"/>
                <w:sz w:val="18"/>
                <w:szCs w:val="18"/>
              </w:rPr>
              <w:t>Должность</w:t>
            </w:r>
          </w:p>
        </w:tc>
        <w:tc>
          <w:tcPr>
            <w:tcW w:w="3119" w:type="dxa"/>
            <w:shd w:val="clear" w:color="auto" w:fill="EEECE1" w:themeFill="background2"/>
          </w:tcPr>
          <w:p w14:paraId="01BD924B" w14:textId="77777777" w:rsidR="0036637D" w:rsidRPr="00C66806" w:rsidRDefault="0036637D" w:rsidP="004827F2">
            <w:pPr>
              <w:pStyle w:val="2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36637D" w:rsidRPr="00C66806" w14:paraId="5D6CEAB4" w14:textId="77777777" w:rsidTr="004827F2">
        <w:trPr>
          <w:jc w:val="center"/>
        </w:trPr>
        <w:tc>
          <w:tcPr>
            <w:tcW w:w="1101" w:type="dxa"/>
          </w:tcPr>
          <w:p w14:paraId="42A62B2A" w14:textId="77777777" w:rsidR="0036637D" w:rsidRPr="00C66806" w:rsidRDefault="0036637D" w:rsidP="004827F2">
            <w:pPr>
              <w:pStyle w:val="2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66806">
              <w:rPr>
                <w:rFonts w:ascii="Tahoma" w:hAnsi="Tahoma" w:cs="Tahoma"/>
                <w:b w:val="0"/>
                <w:sz w:val="18"/>
                <w:szCs w:val="18"/>
              </w:rPr>
              <w:t>Тел./факс</w:t>
            </w:r>
          </w:p>
        </w:tc>
        <w:tc>
          <w:tcPr>
            <w:tcW w:w="3670" w:type="dxa"/>
            <w:shd w:val="clear" w:color="auto" w:fill="EEECE1" w:themeFill="background2"/>
          </w:tcPr>
          <w:p w14:paraId="7BD2BF26" w14:textId="77777777" w:rsidR="0036637D" w:rsidRPr="00C66806" w:rsidRDefault="0036637D" w:rsidP="004827F2">
            <w:pPr>
              <w:pStyle w:val="2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716" w:type="dxa"/>
          </w:tcPr>
          <w:p w14:paraId="5EFC0D4A" w14:textId="77777777" w:rsidR="0036637D" w:rsidRPr="00C66806" w:rsidRDefault="0036637D" w:rsidP="004827F2">
            <w:pPr>
              <w:pStyle w:val="2"/>
              <w:rPr>
                <w:rFonts w:ascii="Tahoma" w:hAnsi="Tahoma" w:cs="Tahoma"/>
                <w:b w:val="0"/>
                <w:sz w:val="18"/>
                <w:szCs w:val="18"/>
                <w:lang w:val="en-US"/>
              </w:rPr>
            </w:pPr>
            <w:r w:rsidRPr="00C66806">
              <w:rPr>
                <w:rFonts w:ascii="Tahoma" w:hAnsi="Tahoma" w:cs="Tahoma"/>
                <w:b w:val="0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3119" w:type="dxa"/>
            <w:shd w:val="clear" w:color="auto" w:fill="EEECE1" w:themeFill="background2"/>
          </w:tcPr>
          <w:p w14:paraId="0696ACB9" w14:textId="77777777" w:rsidR="0036637D" w:rsidRPr="00C66806" w:rsidRDefault="0036637D" w:rsidP="004827F2">
            <w:pPr>
              <w:pStyle w:val="2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3674EFC1" w14:textId="77777777" w:rsidR="0036637D" w:rsidRDefault="0036637D" w:rsidP="0036637D"/>
    <w:p w14:paraId="3F1E9C53" w14:textId="77777777" w:rsidR="0036637D" w:rsidRPr="00132D3C" w:rsidRDefault="0036637D" w:rsidP="0036637D">
      <w:pPr>
        <w:rPr>
          <w:b/>
        </w:rPr>
      </w:pPr>
      <w:r w:rsidRPr="00132D3C">
        <w:rPr>
          <w:b/>
        </w:rPr>
        <w:t>Твердое вещество:</w:t>
      </w:r>
    </w:p>
    <w:p w14:paraId="145FF47F" w14:textId="77777777" w:rsidR="0036637D" w:rsidRDefault="0036637D" w:rsidP="0036637D">
      <w:r>
        <w:t>Наименование__________________________________________________________________________________</w:t>
      </w:r>
    </w:p>
    <w:p w14:paraId="40336588" w14:textId="77777777" w:rsidR="0036637D" w:rsidRDefault="0036637D" w:rsidP="0036637D">
      <w:r>
        <w:t>Производительность __________ (т/</w:t>
      </w:r>
      <w:proofErr w:type="gramStart"/>
      <w:r>
        <w:t xml:space="preserve">ч)   </w:t>
      </w:r>
      <w:proofErr w:type="gramEnd"/>
      <w:r>
        <w:t xml:space="preserve">                                          Плотность (при раб. темп.) ___________ (кг/дм3)</w:t>
      </w:r>
    </w:p>
    <w:p w14:paraId="0ECAF17E" w14:textId="77777777" w:rsidR="0036637D" w:rsidRPr="00132D3C" w:rsidRDefault="0036637D" w:rsidP="0036637D">
      <w:pPr>
        <w:rPr>
          <w:b/>
        </w:rPr>
      </w:pPr>
      <w:r w:rsidRPr="00132D3C">
        <w:rPr>
          <w:b/>
        </w:rPr>
        <w:t>Суспензия:</w:t>
      </w:r>
    </w:p>
    <w:p w14:paraId="1A9F3582" w14:textId="77777777" w:rsidR="0036637D" w:rsidRDefault="0036637D" w:rsidP="0036637D">
      <w:r>
        <w:t>Что используют в качестве жидкого носителя ________________________________________________________</w:t>
      </w:r>
    </w:p>
    <w:p w14:paraId="68D481AF" w14:textId="77777777" w:rsidR="0036637D" w:rsidRDefault="0036637D" w:rsidP="0036637D">
      <w:r>
        <w:t xml:space="preserve">Плотность суспензии при рабочей температуре________ (кг/дм3)                Величина </w:t>
      </w:r>
      <w:proofErr w:type="spellStart"/>
      <w:r>
        <w:t>pH</w:t>
      </w:r>
      <w:proofErr w:type="spellEnd"/>
      <w:r>
        <w:t>_____________________</w:t>
      </w:r>
    </w:p>
    <w:p w14:paraId="3B7FFF06" w14:textId="77777777" w:rsidR="0036637D" w:rsidRDefault="0036637D" w:rsidP="0036637D">
      <w:r>
        <w:t>Вязкость при рабочей температуре ________ (</w:t>
      </w:r>
      <w:proofErr w:type="spellStart"/>
      <w:r>
        <w:t>Па</w:t>
      </w:r>
      <w:r>
        <w:rPr>
          <w:rFonts w:cstheme="minorHAnsi"/>
        </w:rPr>
        <w:t>∙</w:t>
      </w:r>
      <w:proofErr w:type="gramStart"/>
      <w:r>
        <w:t>с</w:t>
      </w:r>
      <w:proofErr w:type="spellEnd"/>
      <w:r>
        <w:t xml:space="preserve">)   </w:t>
      </w:r>
      <w:proofErr w:type="gramEnd"/>
      <w:r>
        <w:t xml:space="preserve">                                            Рабочая температура ________(°C)</w:t>
      </w:r>
    </w:p>
    <w:p w14:paraId="38676AF6" w14:textId="77777777" w:rsidR="0036637D" w:rsidRDefault="0036637D" w:rsidP="0036637D">
      <w:r>
        <w:t>Содержание твердых включений__________ % (по весу/объему)</w:t>
      </w:r>
    </w:p>
    <w:p w14:paraId="727F3AC7" w14:textId="77777777" w:rsidR="0036637D" w:rsidRDefault="0036637D" w:rsidP="0036637D">
      <w:r>
        <w:t>Производительность ____________________(м3/ч)</w:t>
      </w:r>
    </w:p>
    <w:p w14:paraId="15FED536" w14:textId="77777777" w:rsidR="0036637D" w:rsidRPr="00132D3C" w:rsidRDefault="0036637D" w:rsidP="0036637D">
      <w:pPr>
        <w:rPr>
          <w:b/>
        </w:rPr>
      </w:pPr>
      <w:r w:rsidRPr="00132D3C">
        <w:rPr>
          <w:b/>
        </w:rPr>
        <w:t>Постановка задачи:</w:t>
      </w:r>
    </w:p>
    <w:p w14:paraId="6C464843" w14:textId="77777777" w:rsidR="0036637D" w:rsidRPr="00132D3C" w:rsidRDefault="0036637D" w:rsidP="0036637D">
      <w:pPr>
        <w:rPr>
          <w:i/>
        </w:rPr>
      </w:pPr>
      <w:r w:rsidRPr="00132D3C">
        <w:rPr>
          <w:i/>
        </w:rPr>
        <w:t>Классификация</w:t>
      </w:r>
    </w:p>
    <w:p w14:paraId="5F4F35C3" w14:textId="77777777" w:rsidR="0036637D" w:rsidRDefault="0036637D" w:rsidP="0036637D">
      <w:r>
        <w:t>Цикл помола (замкнутый/</w:t>
      </w:r>
      <w:proofErr w:type="gramStart"/>
      <w:r>
        <w:t>открытый)_</w:t>
      </w:r>
      <w:proofErr w:type="gramEnd"/>
      <w:r>
        <w:t>_____________________________________________</w:t>
      </w:r>
    </w:p>
    <w:p w14:paraId="7CCE6AC1" w14:textId="77777777" w:rsidR="0036637D" w:rsidRDefault="0036637D" w:rsidP="0036637D">
      <w:r>
        <w:t xml:space="preserve">Граница разделения (требуемый класс </w:t>
      </w:r>
      <w:proofErr w:type="gramStart"/>
      <w:r>
        <w:t>крупности)_</w:t>
      </w:r>
      <w:proofErr w:type="gramEnd"/>
      <w:r>
        <w:t>__________________________________ (мм)</w:t>
      </w:r>
    </w:p>
    <w:p w14:paraId="15E2640E" w14:textId="77777777" w:rsidR="0036637D" w:rsidRDefault="0036637D" w:rsidP="0036637D">
      <w:r>
        <w:t>Плотность верхнего слива _____________________________% (по весу/объему)</w:t>
      </w:r>
    </w:p>
    <w:p w14:paraId="29251CF8" w14:textId="77777777" w:rsidR="0036637D" w:rsidRDefault="0036637D" w:rsidP="0036637D">
      <w:r>
        <w:t>Плотность нижнего слива _____________________________% (по весу/объему)</w:t>
      </w:r>
      <w:r>
        <w:tab/>
      </w:r>
    </w:p>
    <w:p w14:paraId="0FD50C32" w14:textId="77777777" w:rsidR="0036637D" w:rsidRPr="00132D3C" w:rsidRDefault="0036637D" w:rsidP="0036637D">
      <w:pPr>
        <w:rPr>
          <w:i/>
        </w:rPr>
      </w:pPr>
      <w:r w:rsidRPr="00132D3C">
        <w:rPr>
          <w:i/>
        </w:rPr>
        <w:t>Сгущение</w:t>
      </w:r>
    </w:p>
    <w:p w14:paraId="7B41932E" w14:textId="77777777" w:rsidR="0036637D" w:rsidRDefault="0036637D" w:rsidP="0036637D">
      <w:r>
        <w:t>Содержание твердого в нижнем сливе гидроциклона________________________________ % (по весу/объему)</w:t>
      </w:r>
    </w:p>
    <w:p w14:paraId="1DB854AF" w14:textId="77777777" w:rsidR="0036637D" w:rsidRPr="00132D3C" w:rsidRDefault="0036637D" w:rsidP="0036637D">
      <w:pPr>
        <w:rPr>
          <w:i/>
        </w:rPr>
      </w:pPr>
      <w:r w:rsidRPr="00132D3C">
        <w:rPr>
          <w:i/>
        </w:rPr>
        <w:t>Осветление</w:t>
      </w:r>
    </w:p>
    <w:p w14:paraId="4395728C" w14:textId="77777777" w:rsidR="0036637D" w:rsidRDefault="0036637D" w:rsidP="0036637D">
      <w:r>
        <w:t>Содержание твердого в верхнем сливе гидроциклона________________________________ % (по весу/объему)</w:t>
      </w:r>
    </w:p>
    <w:p w14:paraId="57584ECF" w14:textId="77777777" w:rsidR="0036637D" w:rsidRDefault="0036637D" w:rsidP="0036637D"/>
    <w:p w14:paraId="71D42EE4" w14:textId="77777777" w:rsidR="0036637D" w:rsidRDefault="0036637D" w:rsidP="0036637D"/>
    <w:p w14:paraId="7417DCE8" w14:textId="77777777" w:rsidR="0036637D" w:rsidRDefault="0036637D" w:rsidP="0036637D"/>
    <w:p w14:paraId="5282A8B1" w14:textId="77777777" w:rsidR="0036637D" w:rsidRDefault="0036637D" w:rsidP="0036637D"/>
    <w:p w14:paraId="798E643E" w14:textId="77777777" w:rsidR="0036637D" w:rsidRDefault="0036637D" w:rsidP="0036637D"/>
    <w:p w14:paraId="66A88579" w14:textId="77777777" w:rsidR="0036637D" w:rsidRDefault="0036637D" w:rsidP="0036637D"/>
    <w:p w14:paraId="6A1562F9" w14:textId="77777777" w:rsidR="0036637D" w:rsidRDefault="0036637D" w:rsidP="0036637D"/>
    <w:p w14:paraId="5182D980" w14:textId="77777777" w:rsidR="0036637D" w:rsidRDefault="0036637D" w:rsidP="0036637D">
      <w:r>
        <w:rPr>
          <w:vertAlign w:val="superscript"/>
        </w:rPr>
        <w:t>1</w:t>
      </w:r>
      <w:r>
        <w:t>Гранулометрический состав твердого в питании</w:t>
      </w:r>
    </w:p>
    <w:tbl>
      <w:tblPr>
        <w:tblStyle w:val="a9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3489"/>
        <w:gridCol w:w="3489"/>
      </w:tblGrid>
      <w:tr w:rsidR="0036637D" w:rsidRPr="00E452FA" w14:paraId="6C5F3A2B" w14:textId="77777777" w:rsidTr="004827F2">
        <w:tc>
          <w:tcPr>
            <w:tcW w:w="1666" w:type="pct"/>
          </w:tcPr>
          <w:p w14:paraId="23DEE4AF" w14:textId="77777777" w:rsidR="0036637D" w:rsidRPr="00E452FA" w:rsidRDefault="0036637D" w:rsidP="004827F2">
            <w:pPr>
              <w:jc w:val="center"/>
              <w:rPr>
                <w:lang w:val="en-US"/>
              </w:rPr>
            </w:pPr>
            <w:r>
              <w:rPr>
                <w:vertAlign w:val="superscript"/>
              </w:rPr>
              <w:t>2</w:t>
            </w:r>
            <w:r>
              <w:t>м</w:t>
            </w:r>
            <w:r w:rsidRPr="00E452FA">
              <w:t>км</w:t>
            </w:r>
            <w:r>
              <w:t xml:space="preserve"> </w:t>
            </w:r>
            <w:r w:rsidRPr="00E452FA">
              <w:t>(</w:t>
            </w:r>
            <w:r w:rsidRPr="00E452FA">
              <w:rPr>
                <w:rFonts w:cstheme="minorHAnsi"/>
              </w:rPr>
              <w:t>µ</w:t>
            </w:r>
            <w:r w:rsidRPr="00E452FA">
              <w:rPr>
                <w:lang w:val="en-US"/>
              </w:rPr>
              <w:t>m)</w:t>
            </w:r>
          </w:p>
        </w:tc>
        <w:tc>
          <w:tcPr>
            <w:tcW w:w="1667" w:type="pct"/>
          </w:tcPr>
          <w:p w14:paraId="38F7D79B" w14:textId="77777777" w:rsidR="0036637D" w:rsidRPr="00E452FA" w:rsidRDefault="0036637D" w:rsidP="004827F2">
            <w:pPr>
              <w:jc w:val="center"/>
            </w:pPr>
            <w:r w:rsidRPr="00E452FA">
              <w:t>сито</w:t>
            </w:r>
          </w:p>
        </w:tc>
        <w:tc>
          <w:tcPr>
            <w:tcW w:w="1667" w:type="pct"/>
            <w:shd w:val="clear" w:color="auto" w:fill="EEECE1" w:themeFill="background2"/>
          </w:tcPr>
          <w:p w14:paraId="17171A78" w14:textId="77777777" w:rsidR="0036637D" w:rsidRPr="00E452FA" w:rsidRDefault="0036637D" w:rsidP="004827F2">
            <w:pPr>
              <w:jc w:val="center"/>
            </w:pPr>
            <w:r w:rsidRPr="00E452FA">
              <w:t>%</w:t>
            </w:r>
          </w:p>
        </w:tc>
      </w:tr>
      <w:tr w:rsidR="0036637D" w:rsidRPr="00E452FA" w14:paraId="564CCAE5" w14:textId="77777777" w:rsidTr="004827F2">
        <w:tc>
          <w:tcPr>
            <w:tcW w:w="1666" w:type="pct"/>
          </w:tcPr>
          <w:p w14:paraId="1C4775E4" w14:textId="77777777" w:rsidR="0036637D" w:rsidRDefault="0036637D" w:rsidP="004827F2">
            <w:pPr>
              <w:jc w:val="center"/>
              <w:rPr>
                <w:vertAlign w:val="superscript"/>
              </w:rPr>
            </w:pPr>
          </w:p>
        </w:tc>
        <w:tc>
          <w:tcPr>
            <w:tcW w:w="1667" w:type="pct"/>
          </w:tcPr>
          <w:p w14:paraId="7C825F73" w14:textId="77777777" w:rsidR="0036637D" w:rsidRPr="00E452FA" w:rsidRDefault="0036637D" w:rsidP="004827F2">
            <w:pPr>
              <w:jc w:val="center"/>
            </w:pPr>
          </w:p>
        </w:tc>
        <w:tc>
          <w:tcPr>
            <w:tcW w:w="1667" w:type="pct"/>
            <w:shd w:val="clear" w:color="auto" w:fill="EEECE1" w:themeFill="background2"/>
          </w:tcPr>
          <w:p w14:paraId="3094C4C0" w14:textId="77777777" w:rsidR="0036637D" w:rsidRPr="00E452FA" w:rsidRDefault="0036637D" w:rsidP="004827F2">
            <w:pPr>
              <w:jc w:val="center"/>
            </w:pPr>
          </w:p>
        </w:tc>
      </w:tr>
      <w:tr w:rsidR="0036637D" w:rsidRPr="00E452FA" w14:paraId="63AD372B" w14:textId="77777777" w:rsidTr="004827F2">
        <w:tc>
          <w:tcPr>
            <w:tcW w:w="1666" w:type="pct"/>
          </w:tcPr>
          <w:p w14:paraId="5B10A887" w14:textId="77777777" w:rsidR="0036637D" w:rsidRDefault="0036637D" w:rsidP="004827F2">
            <w:pPr>
              <w:jc w:val="center"/>
              <w:rPr>
                <w:vertAlign w:val="superscript"/>
              </w:rPr>
            </w:pPr>
          </w:p>
        </w:tc>
        <w:tc>
          <w:tcPr>
            <w:tcW w:w="1667" w:type="pct"/>
          </w:tcPr>
          <w:p w14:paraId="291E2E1E" w14:textId="77777777" w:rsidR="0036637D" w:rsidRPr="00E452FA" w:rsidRDefault="0036637D" w:rsidP="004827F2">
            <w:pPr>
              <w:jc w:val="center"/>
            </w:pPr>
          </w:p>
        </w:tc>
        <w:tc>
          <w:tcPr>
            <w:tcW w:w="1667" w:type="pct"/>
            <w:shd w:val="clear" w:color="auto" w:fill="EEECE1" w:themeFill="background2"/>
          </w:tcPr>
          <w:p w14:paraId="05DBFE08" w14:textId="77777777" w:rsidR="0036637D" w:rsidRPr="00E452FA" w:rsidRDefault="0036637D" w:rsidP="004827F2">
            <w:pPr>
              <w:jc w:val="center"/>
            </w:pPr>
          </w:p>
        </w:tc>
      </w:tr>
      <w:tr w:rsidR="0036637D" w:rsidRPr="00E452FA" w14:paraId="554A1DD7" w14:textId="77777777" w:rsidTr="004827F2">
        <w:tc>
          <w:tcPr>
            <w:tcW w:w="1666" w:type="pct"/>
          </w:tcPr>
          <w:p w14:paraId="072A6AA7" w14:textId="77777777" w:rsidR="0036637D" w:rsidRDefault="0036637D" w:rsidP="004827F2">
            <w:pPr>
              <w:jc w:val="center"/>
              <w:rPr>
                <w:vertAlign w:val="superscript"/>
              </w:rPr>
            </w:pPr>
          </w:p>
        </w:tc>
        <w:tc>
          <w:tcPr>
            <w:tcW w:w="1667" w:type="pct"/>
          </w:tcPr>
          <w:p w14:paraId="014A5014" w14:textId="77777777" w:rsidR="0036637D" w:rsidRPr="00E452FA" w:rsidRDefault="0036637D" w:rsidP="004827F2">
            <w:pPr>
              <w:jc w:val="center"/>
            </w:pPr>
          </w:p>
        </w:tc>
        <w:tc>
          <w:tcPr>
            <w:tcW w:w="1667" w:type="pct"/>
            <w:shd w:val="clear" w:color="auto" w:fill="EEECE1" w:themeFill="background2"/>
          </w:tcPr>
          <w:p w14:paraId="1AEEC6B7" w14:textId="77777777" w:rsidR="0036637D" w:rsidRPr="00E452FA" w:rsidRDefault="0036637D" w:rsidP="004827F2">
            <w:pPr>
              <w:jc w:val="center"/>
            </w:pPr>
          </w:p>
        </w:tc>
      </w:tr>
      <w:tr w:rsidR="0036637D" w:rsidRPr="00E452FA" w14:paraId="3ED88320" w14:textId="77777777" w:rsidTr="004827F2">
        <w:tc>
          <w:tcPr>
            <w:tcW w:w="1666" w:type="pct"/>
          </w:tcPr>
          <w:p w14:paraId="1767B1C3" w14:textId="77777777" w:rsidR="0036637D" w:rsidRDefault="0036637D" w:rsidP="004827F2">
            <w:pPr>
              <w:jc w:val="center"/>
              <w:rPr>
                <w:vertAlign w:val="superscript"/>
              </w:rPr>
            </w:pPr>
          </w:p>
        </w:tc>
        <w:tc>
          <w:tcPr>
            <w:tcW w:w="1667" w:type="pct"/>
          </w:tcPr>
          <w:p w14:paraId="001B502C" w14:textId="77777777" w:rsidR="0036637D" w:rsidRPr="00E452FA" w:rsidRDefault="0036637D" w:rsidP="004827F2">
            <w:pPr>
              <w:jc w:val="center"/>
            </w:pPr>
          </w:p>
        </w:tc>
        <w:tc>
          <w:tcPr>
            <w:tcW w:w="1667" w:type="pct"/>
            <w:shd w:val="clear" w:color="auto" w:fill="EEECE1" w:themeFill="background2"/>
          </w:tcPr>
          <w:p w14:paraId="32DF62A8" w14:textId="77777777" w:rsidR="0036637D" w:rsidRPr="00E452FA" w:rsidRDefault="0036637D" w:rsidP="004827F2">
            <w:pPr>
              <w:jc w:val="center"/>
            </w:pPr>
          </w:p>
        </w:tc>
      </w:tr>
      <w:tr w:rsidR="0036637D" w:rsidRPr="00E452FA" w14:paraId="3D178746" w14:textId="77777777" w:rsidTr="004827F2">
        <w:tc>
          <w:tcPr>
            <w:tcW w:w="1666" w:type="pct"/>
          </w:tcPr>
          <w:p w14:paraId="132B3E6A" w14:textId="77777777" w:rsidR="0036637D" w:rsidRDefault="0036637D" w:rsidP="004827F2">
            <w:pPr>
              <w:jc w:val="center"/>
              <w:rPr>
                <w:vertAlign w:val="superscript"/>
              </w:rPr>
            </w:pPr>
          </w:p>
        </w:tc>
        <w:tc>
          <w:tcPr>
            <w:tcW w:w="1667" w:type="pct"/>
          </w:tcPr>
          <w:p w14:paraId="7D062F89" w14:textId="77777777" w:rsidR="0036637D" w:rsidRPr="00E452FA" w:rsidRDefault="0036637D" w:rsidP="004827F2">
            <w:pPr>
              <w:jc w:val="center"/>
            </w:pPr>
          </w:p>
        </w:tc>
        <w:tc>
          <w:tcPr>
            <w:tcW w:w="1667" w:type="pct"/>
            <w:shd w:val="clear" w:color="auto" w:fill="EEECE1" w:themeFill="background2"/>
          </w:tcPr>
          <w:p w14:paraId="715AA276" w14:textId="77777777" w:rsidR="0036637D" w:rsidRPr="00E452FA" w:rsidRDefault="0036637D" w:rsidP="004827F2">
            <w:pPr>
              <w:jc w:val="center"/>
            </w:pPr>
          </w:p>
        </w:tc>
      </w:tr>
      <w:tr w:rsidR="0036637D" w:rsidRPr="00E452FA" w14:paraId="382993D1" w14:textId="77777777" w:rsidTr="004827F2">
        <w:tc>
          <w:tcPr>
            <w:tcW w:w="1666" w:type="pct"/>
          </w:tcPr>
          <w:p w14:paraId="4AAD4C64" w14:textId="77777777" w:rsidR="0036637D" w:rsidRDefault="0036637D" w:rsidP="004827F2">
            <w:pPr>
              <w:jc w:val="center"/>
              <w:rPr>
                <w:vertAlign w:val="superscript"/>
              </w:rPr>
            </w:pPr>
          </w:p>
        </w:tc>
        <w:tc>
          <w:tcPr>
            <w:tcW w:w="1667" w:type="pct"/>
          </w:tcPr>
          <w:p w14:paraId="75586880" w14:textId="77777777" w:rsidR="0036637D" w:rsidRPr="00E452FA" w:rsidRDefault="0036637D" w:rsidP="004827F2">
            <w:pPr>
              <w:jc w:val="center"/>
            </w:pPr>
          </w:p>
        </w:tc>
        <w:tc>
          <w:tcPr>
            <w:tcW w:w="1667" w:type="pct"/>
            <w:shd w:val="clear" w:color="auto" w:fill="EEECE1" w:themeFill="background2"/>
          </w:tcPr>
          <w:p w14:paraId="5BADDDFA" w14:textId="77777777" w:rsidR="0036637D" w:rsidRPr="00E452FA" w:rsidRDefault="0036637D" w:rsidP="004827F2">
            <w:pPr>
              <w:jc w:val="center"/>
            </w:pPr>
          </w:p>
        </w:tc>
      </w:tr>
      <w:tr w:rsidR="0036637D" w:rsidRPr="00E452FA" w14:paraId="13BC220B" w14:textId="77777777" w:rsidTr="004827F2">
        <w:tc>
          <w:tcPr>
            <w:tcW w:w="1666" w:type="pct"/>
          </w:tcPr>
          <w:p w14:paraId="2E188428" w14:textId="77777777" w:rsidR="0036637D" w:rsidRDefault="0036637D" w:rsidP="004827F2">
            <w:pPr>
              <w:jc w:val="center"/>
              <w:rPr>
                <w:vertAlign w:val="superscript"/>
              </w:rPr>
            </w:pPr>
          </w:p>
        </w:tc>
        <w:tc>
          <w:tcPr>
            <w:tcW w:w="1667" w:type="pct"/>
          </w:tcPr>
          <w:p w14:paraId="7D92B417" w14:textId="77777777" w:rsidR="0036637D" w:rsidRPr="00E452FA" w:rsidRDefault="0036637D" w:rsidP="004827F2">
            <w:pPr>
              <w:jc w:val="center"/>
            </w:pPr>
          </w:p>
        </w:tc>
        <w:tc>
          <w:tcPr>
            <w:tcW w:w="1667" w:type="pct"/>
            <w:shd w:val="clear" w:color="auto" w:fill="EEECE1" w:themeFill="background2"/>
          </w:tcPr>
          <w:p w14:paraId="0013D417" w14:textId="77777777" w:rsidR="0036637D" w:rsidRPr="00E452FA" w:rsidRDefault="0036637D" w:rsidP="004827F2">
            <w:pPr>
              <w:jc w:val="center"/>
            </w:pPr>
          </w:p>
        </w:tc>
      </w:tr>
      <w:tr w:rsidR="0036637D" w:rsidRPr="00E452FA" w14:paraId="5F2FD4D2" w14:textId="77777777" w:rsidTr="004827F2">
        <w:tc>
          <w:tcPr>
            <w:tcW w:w="1666" w:type="pct"/>
          </w:tcPr>
          <w:p w14:paraId="3372AF81" w14:textId="77777777" w:rsidR="0036637D" w:rsidRDefault="0036637D" w:rsidP="004827F2">
            <w:pPr>
              <w:jc w:val="center"/>
              <w:rPr>
                <w:vertAlign w:val="superscript"/>
              </w:rPr>
            </w:pPr>
          </w:p>
        </w:tc>
        <w:tc>
          <w:tcPr>
            <w:tcW w:w="1667" w:type="pct"/>
          </w:tcPr>
          <w:p w14:paraId="51C3AF23" w14:textId="77777777" w:rsidR="0036637D" w:rsidRPr="00E452FA" w:rsidRDefault="0036637D" w:rsidP="004827F2">
            <w:pPr>
              <w:jc w:val="center"/>
            </w:pPr>
          </w:p>
        </w:tc>
        <w:tc>
          <w:tcPr>
            <w:tcW w:w="1667" w:type="pct"/>
            <w:shd w:val="clear" w:color="auto" w:fill="EEECE1" w:themeFill="background2"/>
          </w:tcPr>
          <w:p w14:paraId="5B22C015" w14:textId="77777777" w:rsidR="0036637D" w:rsidRPr="00E452FA" w:rsidRDefault="0036637D" w:rsidP="004827F2">
            <w:pPr>
              <w:jc w:val="center"/>
            </w:pPr>
          </w:p>
        </w:tc>
      </w:tr>
      <w:tr w:rsidR="0036637D" w:rsidRPr="00E452FA" w14:paraId="5868ABD4" w14:textId="77777777" w:rsidTr="004827F2">
        <w:tc>
          <w:tcPr>
            <w:tcW w:w="1666" w:type="pct"/>
          </w:tcPr>
          <w:p w14:paraId="49046B68" w14:textId="77777777" w:rsidR="0036637D" w:rsidRDefault="0036637D" w:rsidP="004827F2">
            <w:pPr>
              <w:jc w:val="center"/>
              <w:rPr>
                <w:vertAlign w:val="superscript"/>
              </w:rPr>
            </w:pPr>
          </w:p>
        </w:tc>
        <w:tc>
          <w:tcPr>
            <w:tcW w:w="1667" w:type="pct"/>
          </w:tcPr>
          <w:p w14:paraId="49995CEE" w14:textId="77777777" w:rsidR="0036637D" w:rsidRPr="00E452FA" w:rsidRDefault="0036637D" w:rsidP="004827F2">
            <w:pPr>
              <w:jc w:val="center"/>
            </w:pPr>
          </w:p>
        </w:tc>
        <w:tc>
          <w:tcPr>
            <w:tcW w:w="1667" w:type="pct"/>
            <w:shd w:val="clear" w:color="auto" w:fill="EEECE1" w:themeFill="background2"/>
          </w:tcPr>
          <w:p w14:paraId="1B8F02BC" w14:textId="77777777" w:rsidR="0036637D" w:rsidRPr="00E452FA" w:rsidRDefault="0036637D" w:rsidP="004827F2">
            <w:pPr>
              <w:jc w:val="center"/>
            </w:pPr>
          </w:p>
        </w:tc>
      </w:tr>
      <w:tr w:rsidR="0036637D" w:rsidRPr="00E452FA" w14:paraId="4CC34346" w14:textId="77777777" w:rsidTr="004827F2">
        <w:tc>
          <w:tcPr>
            <w:tcW w:w="1666" w:type="pct"/>
          </w:tcPr>
          <w:p w14:paraId="4294D36F" w14:textId="77777777" w:rsidR="0036637D" w:rsidRDefault="0036637D" w:rsidP="004827F2">
            <w:pPr>
              <w:jc w:val="center"/>
              <w:rPr>
                <w:vertAlign w:val="superscript"/>
              </w:rPr>
            </w:pPr>
          </w:p>
        </w:tc>
        <w:tc>
          <w:tcPr>
            <w:tcW w:w="1667" w:type="pct"/>
          </w:tcPr>
          <w:p w14:paraId="628026FC" w14:textId="77777777" w:rsidR="0036637D" w:rsidRPr="00E452FA" w:rsidRDefault="0036637D" w:rsidP="004827F2">
            <w:pPr>
              <w:jc w:val="center"/>
            </w:pPr>
          </w:p>
        </w:tc>
        <w:tc>
          <w:tcPr>
            <w:tcW w:w="1667" w:type="pct"/>
            <w:shd w:val="clear" w:color="auto" w:fill="EEECE1" w:themeFill="background2"/>
          </w:tcPr>
          <w:p w14:paraId="69646D55" w14:textId="77777777" w:rsidR="0036637D" w:rsidRPr="00E452FA" w:rsidRDefault="0036637D" w:rsidP="004827F2">
            <w:pPr>
              <w:jc w:val="center"/>
            </w:pPr>
          </w:p>
        </w:tc>
      </w:tr>
      <w:tr w:rsidR="0036637D" w:rsidRPr="00E452FA" w14:paraId="28E29EF8" w14:textId="77777777" w:rsidTr="004827F2">
        <w:tc>
          <w:tcPr>
            <w:tcW w:w="1666" w:type="pct"/>
          </w:tcPr>
          <w:p w14:paraId="79F8B5C2" w14:textId="77777777" w:rsidR="0036637D" w:rsidRDefault="0036637D" w:rsidP="004827F2">
            <w:pPr>
              <w:jc w:val="center"/>
              <w:rPr>
                <w:vertAlign w:val="superscript"/>
              </w:rPr>
            </w:pPr>
          </w:p>
        </w:tc>
        <w:tc>
          <w:tcPr>
            <w:tcW w:w="1667" w:type="pct"/>
          </w:tcPr>
          <w:p w14:paraId="5561D1CE" w14:textId="77777777" w:rsidR="0036637D" w:rsidRPr="00E452FA" w:rsidRDefault="0036637D" w:rsidP="004827F2">
            <w:pPr>
              <w:jc w:val="center"/>
            </w:pPr>
          </w:p>
        </w:tc>
        <w:tc>
          <w:tcPr>
            <w:tcW w:w="1667" w:type="pct"/>
            <w:shd w:val="clear" w:color="auto" w:fill="EEECE1" w:themeFill="background2"/>
          </w:tcPr>
          <w:p w14:paraId="24BAAF45" w14:textId="77777777" w:rsidR="0036637D" w:rsidRPr="00E452FA" w:rsidRDefault="0036637D" w:rsidP="004827F2">
            <w:pPr>
              <w:jc w:val="center"/>
            </w:pPr>
          </w:p>
        </w:tc>
      </w:tr>
      <w:tr w:rsidR="0036637D" w:rsidRPr="00E452FA" w14:paraId="2B89D631" w14:textId="77777777" w:rsidTr="004827F2">
        <w:tc>
          <w:tcPr>
            <w:tcW w:w="1666" w:type="pct"/>
          </w:tcPr>
          <w:p w14:paraId="18F94CB7" w14:textId="77777777" w:rsidR="0036637D" w:rsidRDefault="0036637D" w:rsidP="004827F2">
            <w:pPr>
              <w:jc w:val="center"/>
              <w:rPr>
                <w:vertAlign w:val="superscript"/>
              </w:rPr>
            </w:pPr>
          </w:p>
        </w:tc>
        <w:tc>
          <w:tcPr>
            <w:tcW w:w="1667" w:type="pct"/>
            <w:tcBorders>
              <w:bottom w:val="single" w:sz="4" w:space="0" w:color="000000" w:themeColor="text1"/>
            </w:tcBorders>
          </w:tcPr>
          <w:p w14:paraId="2F00B9EF" w14:textId="77777777" w:rsidR="0036637D" w:rsidRPr="00E452FA" w:rsidRDefault="0036637D" w:rsidP="004827F2">
            <w:pPr>
              <w:jc w:val="center"/>
            </w:pPr>
          </w:p>
        </w:tc>
        <w:tc>
          <w:tcPr>
            <w:tcW w:w="1667" w:type="pct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14:paraId="49E9DB2B" w14:textId="77777777" w:rsidR="0036637D" w:rsidRPr="00E452FA" w:rsidRDefault="0036637D" w:rsidP="004827F2">
            <w:pPr>
              <w:jc w:val="center"/>
            </w:pPr>
          </w:p>
        </w:tc>
      </w:tr>
    </w:tbl>
    <w:p w14:paraId="61EAD9E9" w14:textId="77777777" w:rsidR="0036637D" w:rsidRDefault="0036637D" w:rsidP="0036637D"/>
    <w:p w14:paraId="09B69DC2" w14:textId="77777777" w:rsidR="0036637D" w:rsidRDefault="0036637D" w:rsidP="0036637D"/>
    <w:p w14:paraId="3DCED459" w14:textId="77777777" w:rsidR="0036637D" w:rsidRDefault="0036637D" w:rsidP="0036637D"/>
    <w:p w14:paraId="42B52F00" w14:textId="77777777" w:rsidR="0036637D" w:rsidRDefault="0036637D" w:rsidP="0036637D"/>
    <w:p w14:paraId="3BD8F695" w14:textId="77777777" w:rsidR="0036637D" w:rsidRDefault="0036637D" w:rsidP="0036637D"/>
    <w:p w14:paraId="0D7874F8" w14:textId="77777777" w:rsidR="0036637D" w:rsidRDefault="0036637D" w:rsidP="0036637D"/>
    <w:p w14:paraId="612C0278" w14:textId="77777777" w:rsidR="0036637D" w:rsidRDefault="0036637D" w:rsidP="0036637D"/>
    <w:p w14:paraId="70678E28" w14:textId="77777777" w:rsidR="0036637D" w:rsidRDefault="0036637D" w:rsidP="0036637D"/>
    <w:p w14:paraId="4FC58932" w14:textId="77777777" w:rsidR="0036637D" w:rsidRDefault="0036637D" w:rsidP="0036637D"/>
    <w:p w14:paraId="682D15F5" w14:textId="77777777" w:rsidR="0036637D" w:rsidRPr="00354655" w:rsidRDefault="0036637D" w:rsidP="0036637D">
      <w:pPr>
        <w:spacing w:after="0"/>
        <w:rPr>
          <w:sz w:val="18"/>
        </w:rPr>
      </w:pPr>
      <w:r w:rsidRPr="00354655">
        <w:rPr>
          <w:sz w:val="18"/>
        </w:rPr>
        <w:t>_____________________________________</w:t>
      </w:r>
    </w:p>
    <w:p w14:paraId="24B04D32" w14:textId="77777777" w:rsidR="0036637D" w:rsidRPr="00354655" w:rsidRDefault="0036637D" w:rsidP="0036637D">
      <w:pPr>
        <w:rPr>
          <w:sz w:val="18"/>
        </w:rPr>
      </w:pPr>
      <w:r w:rsidRPr="00354655">
        <w:rPr>
          <w:sz w:val="18"/>
          <w:vertAlign w:val="superscript"/>
        </w:rPr>
        <w:t>1</w:t>
      </w:r>
      <w:r w:rsidRPr="00354655">
        <w:rPr>
          <w:sz w:val="18"/>
        </w:rPr>
        <w:t>Заполнить таблицу</w:t>
      </w:r>
    </w:p>
    <w:p w14:paraId="1A8E2DF0" w14:textId="77777777" w:rsidR="0036637D" w:rsidRPr="00354655" w:rsidRDefault="0036637D" w:rsidP="0036637D">
      <w:pPr>
        <w:rPr>
          <w:sz w:val="18"/>
        </w:rPr>
      </w:pPr>
      <w:r w:rsidRPr="00354655">
        <w:rPr>
          <w:sz w:val="18"/>
          <w:vertAlign w:val="superscript"/>
        </w:rPr>
        <w:t>2</w:t>
      </w:r>
      <w:r w:rsidRPr="00354655">
        <w:rPr>
          <w:sz w:val="18"/>
        </w:rPr>
        <w:t>единица измерения - микрон</w:t>
      </w:r>
    </w:p>
    <w:p w14:paraId="5B85218F" w14:textId="77777777" w:rsidR="0036637D" w:rsidRPr="00354655" w:rsidRDefault="0036637D" w:rsidP="0036637D">
      <w:pPr>
        <w:rPr>
          <w:sz w:val="18"/>
        </w:rPr>
      </w:pPr>
    </w:p>
    <w:p w14:paraId="1D654ED5" w14:textId="77777777" w:rsidR="0036637D" w:rsidRPr="00354655" w:rsidRDefault="0036637D" w:rsidP="0036637D">
      <w:pPr>
        <w:rPr>
          <w:sz w:val="18"/>
        </w:rPr>
      </w:pPr>
      <w:r w:rsidRPr="00354655">
        <w:rPr>
          <w:sz w:val="18"/>
        </w:rPr>
        <w:t>Информация в опросном листе не является исчерпывающей и в зависимости от сложности проекта, могут понадобиться дополнительные данные.</w:t>
      </w:r>
    </w:p>
    <w:p w14:paraId="528DF9B9" w14:textId="77777777" w:rsidR="0036637D" w:rsidRPr="00354655" w:rsidRDefault="0036637D" w:rsidP="0036637D">
      <w:pPr>
        <w:rPr>
          <w:sz w:val="18"/>
        </w:rPr>
      </w:pPr>
      <w:r w:rsidRPr="00354655">
        <w:rPr>
          <w:sz w:val="18"/>
        </w:rPr>
        <w:t>Если у Вас нет возможности прислать заполненный опросный лист, для ускорения подготовки предложения присылайте данные для расчета в свободной форме с максимально возможным количеством параметров, указанных в опросном листе.</w:t>
      </w:r>
    </w:p>
    <w:p w14:paraId="2F2FCF15" w14:textId="76D4227E" w:rsidR="0067736F" w:rsidRDefault="00447329" w:rsidP="00447329">
      <w:pPr>
        <w:ind w:left="708"/>
        <w:jc w:val="center"/>
        <w:rPr>
          <w:b/>
        </w:rPr>
      </w:pPr>
      <w:r>
        <w:rPr>
          <w:rFonts w:ascii="Tahoma" w:hAnsi="Tahoma" w:cs="Tahoma"/>
          <w:sz w:val="20"/>
        </w:rPr>
        <w:t xml:space="preserve">    </w:t>
      </w:r>
    </w:p>
    <w:sectPr w:rsidR="0067736F" w:rsidSect="006773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708D" w14:textId="77777777" w:rsidR="00B35338" w:rsidRDefault="00B35338" w:rsidP="00102817">
      <w:pPr>
        <w:spacing w:after="0" w:line="240" w:lineRule="auto"/>
      </w:pPr>
      <w:r>
        <w:separator/>
      </w:r>
    </w:p>
  </w:endnote>
  <w:endnote w:type="continuationSeparator" w:id="0">
    <w:p w14:paraId="2506A75B" w14:textId="77777777" w:rsidR="00B35338" w:rsidRDefault="00B35338" w:rsidP="0010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F67E" w14:textId="77777777" w:rsidR="001212A7" w:rsidRDefault="001212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6D36" w14:textId="0A9B898B" w:rsidR="00A10CE5" w:rsidRPr="001212A7" w:rsidRDefault="00A10CE5" w:rsidP="00A10CE5">
    <w:pPr>
      <w:pStyle w:val="a5"/>
      <w:jc w:val="center"/>
      <w:rPr>
        <w:rFonts w:ascii="PT Sans" w:hAnsi="PT Sans"/>
        <w:sz w:val="24"/>
        <w:szCs w:val="24"/>
      </w:rPr>
    </w:pPr>
    <w:r w:rsidRPr="001212A7">
      <w:rPr>
        <w:rFonts w:ascii="PT Sans" w:hAnsi="PT Sans"/>
        <w:sz w:val="24"/>
        <w:szCs w:val="24"/>
      </w:rPr>
      <w:t>ИНН 7722689294 КПП 772801001 ОГРН 1097746370545 ОКПО 62147073</w:t>
    </w:r>
  </w:p>
  <w:p w14:paraId="0EE008B7" w14:textId="77777777" w:rsidR="00A10CE5" w:rsidRDefault="00A10C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0E84" w14:textId="77777777" w:rsidR="001212A7" w:rsidRDefault="00121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699D" w14:textId="77777777" w:rsidR="00B35338" w:rsidRDefault="00B35338" w:rsidP="00102817">
      <w:pPr>
        <w:spacing w:after="0" w:line="240" w:lineRule="auto"/>
      </w:pPr>
      <w:r>
        <w:separator/>
      </w:r>
    </w:p>
  </w:footnote>
  <w:footnote w:type="continuationSeparator" w:id="0">
    <w:p w14:paraId="0DEF6666" w14:textId="77777777" w:rsidR="00B35338" w:rsidRDefault="00B35338" w:rsidP="0010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2D9D" w14:textId="77777777" w:rsidR="001212A7" w:rsidRDefault="001212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2FFB" w14:textId="09259677" w:rsidR="008C329F" w:rsidRDefault="00917298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F83B70" wp14:editId="23C4CF65">
          <wp:simplePos x="0" y="0"/>
          <wp:positionH relativeFrom="column">
            <wp:posOffset>-316230</wp:posOffset>
          </wp:positionH>
          <wp:positionV relativeFrom="paragraph">
            <wp:posOffset>-678815</wp:posOffset>
          </wp:positionV>
          <wp:extent cx="7274560" cy="1524000"/>
          <wp:effectExtent l="0" t="0" r="0" b="0"/>
          <wp:wrapThrough wrapText="bothSides">
            <wp:wrapPolygon edited="0">
              <wp:start x="2828" y="5940"/>
              <wp:lineTo x="2489" y="7290"/>
              <wp:lineTo x="1923" y="9990"/>
              <wp:lineTo x="2036" y="15660"/>
              <wp:lineTo x="2941" y="18630"/>
              <wp:lineTo x="3507" y="18630"/>
              <wp:lineTo x="19684" y="17550"/>
              <wp:lineTo x="19515" y="15120"/>
              <wp:lineTo x="19741" y="13230"/>
              <wp:lineTo x="18440" y="10800"/>
              <wp:lineTo x="18383" y="8640"/>
              <wp:lineTo x="3620" y="5940"/>
              <wp:lineTo x="2828" y="5940"/>
            </wp:wrapPolygon>
          </wp:wrapThrough>
          <wp:docPr id="37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456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9B89" w14:textId="77777777" w:rsidR="001212A7" w:rsidRDefault="001212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4C0E"/>
    <w:multiLevelType w:val="hybridMultilevel"/>
    <w:tmpl w:val="0A303804"/>
    <w:lvl w:ilvl="0" w:tplc="A404D6A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64B60"/>
    <w:multiLevelType w:val="hybridMultilevel"/>
    <w:tmpl w:val="B7129F94"/>
    <w:lvl w:ilvl="0" w:tplc="A404D6A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45FCF"/>
    <w:multiLevelType w:val="multilevel"/>
    <w:tmpl w:val="72F6B320"/>
    <w:lvl w:ilvl="0">
      <w:start w:val="2"/>
      <w:numFmt w:val="upperRoman"/>
      <w:lvlText w:val="%1."/>
      <w:lvlJc w:val="left"/>
      <w:pPr>
        <w:tabs>
          <w:tab w:val="num" w:pos="397"/>
        </w:tabs>
        <w:ind w:left="284" w:firstLine="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21753"/>
    <w:multiLevelType w:val="hybridMultilevel"/>
    <w:tmpl w:val="00367AD8"/>
    <w:lvl w:ilvl="0" w:tplc="A404D6A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66FC7"/>
    <w:multiLevelType w:val="multilevel"/>
    <w:tmpl w:val="D3DC29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4A55EE7"/>
    <w:multiLevelType w:val="hybridMultilevel"/>
    <w:tmpl w:val="FE2EE7AE"/>
    <w:lvl w:ilvl="0" w:tplc="A404D6A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21780"/>
    <w:multiLevelType w:val="hybridMultilevel"/>
    <w:tmpl w:val="A8381578"/>
    <w:lvl w:ilvl="0" w:tplc="62385D1E">
      <w:start w:val="1"/>
      <w:numFmt w:val="upperRoman"/>
      <w:lvlText w:val="%1."/>
      <w:lvlJc w:val="right"/>
      <w:pPr>
        <w:tabs>
          <w:tab w:val="num" w:pos="540"/>
        </w:tabs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81383F"/>
    <w:multiLevelType w:val="hybridMultilevel"/>
    <w:tmpl w:val="171AC9A4"/>
    <w:lvl w:ilvl="0" w:tplc="A404D6A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764BF"/>
    <w:multiLevelType w:val="hybridMultilevel"/>
    <w:tmpl w:val="A1B2A1C8"/>
    <w:lvl w:ilvl="0" w:tplc="A404D6A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1168282">
    <w:abstractNumId w:val="4"/>
  </w:num>
  <w:num w:numId="2" w16cid:durableId="1530146273">
    <w:abstractNumId w:val="6"/>
  </w:num>
  <w:num w:numId="3" w16cid:durableId="1469057552">
    <w:abstractNumId w:val="2"/>
  </w:num>
  <w:num w:numId="4" w16cid:durableId="1712612396">
    <w:abstractNumId w:val="5"/>
  </w:num>
  <w:num w:numId="5" w16cid:durableId="683630829">
    <w:abstractNumId w:val="7"/>
  </w:num>
  <w:num w:numId="6" w16cid:durableId="726730738">
    <w:abstractNumId w:val="0"/>
  </w:num>
  <w:num w:numId="7" w16cid:durableId="192157549">
    <w:abstractNumId w:val="3"/>
  </w:num>
  <w:num w:numId="8" w16cid:durableId="2028287641">
    <w:abstractNumId w:val="1"/>
  </w:num>
  <w:num w:numId="9" w16cid:durableId="10622896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0D"/>
    <w:rsid w:val="0003795E"/>
    <w:rsid w:val="00041F82"/>
    <w:rsid w:val="0005089C"/>
    <w:rsid w:val="000743FB"/>
    <w:rsid w:val="000B68AB"/>
    <w:rsid w:val="000C1168"/>
    <w:rsid w:val="00102817"/>
    <w:rsid w:val="001212A7"/>
    <w:rsid w:val="00151754"/>
    <w:rsid w:val="00272A22"/>
    <w:rsid w:val="00332451"/>
    <w:rsid w:val="003534C9"/>
    <w:rsid w:val="0036637D"/>
    <w:rsid w:val="003829D4"/>
    <w:rsid w:val="00387D1E"/>
    <w:rsid w:val="003C711A"/>
    <w:rsid w:val="003E2880"/>
    <w:rsid w:val="00447329"/>
    <w:rsid w:val="004651B3"/>
    <w:rsid w:val="0047095B"/>
    <w:rsid w:val="00480087"/>
    <w:rsid w:val="005833E5"/>
    <w:rsid w:val="005910F6"/>
    <w:rsid w:val="005E0C50"/>
    <w:rsid w:val="006607C7"/>
    <w:rsid w:val="00676E38"/>
    <w:rsid w:val="0067736F"/>
    <w:rsid w:val="00684D46"/>
    <w:rsid w:val="006D679C"/>
    <w:rsid w:val="0073271D"/>
    <w:rsid w:val="00757D1E"/>
    <w:rsid w:val="00775D0C"/>
    <w:rsid w:val="00783C91"/>
    <w:rsid w:val="007D1748"/>
    <w:rsid w:val="007E382D"/>
    <w:rsid w:val="0085294E"/>
    <w:rsid w:val="008C329F"/>
    <w:rsid w:val="00900A47"/>
    <w:rsid w:val="00917298"/>
    <w:rsid w:val="00925D0B"/>
    <w:rsid w:val="0092646D"/>
    <w:rsid w:val="00927F97"/>
    <w:rsid w:val="009C21D8"/>
    <w:rsid w:val="009D7AC1"/>
    <w:rsid w:val="009E3C63"/>
    <w:rsid w:val="00A10CE5"/>
    <w:rsid w:val="00A37279"/>
    <w:rsid w:val="00A463E6"/>
    <w:rsid w:val="00A96A0D"/>
    <w:rsid w:val="00B35338"/>
    <w:rsid w:val="00B4128B"/>
    <w:rsid w:val="00B81B07"/>
    <w:rsid w:val="00BB5818"/>
    <w:rsid w:val="00C15C2E"/>
    <w:rsid w:val="00C45388"/>
    <w:rsid w:val="00CE7BD9"/>
    <w:rsid w:val="00D16FB9"/>
    <w:rsid w:val="00D5090D"/>
    <w:rsid w:val="00D66BB5"/>
    <w:rsid w:val="00DE6A7D"/>
    <w:rsid w:val="00DF1BD7"/>
    <w:rsid w:val="00E33958"/>
    <w:rsid w:val="00E33BC2"/>
    <w:rsid w:val="00E54FCF"/>
    <w:rsid w:val="00EE5B97"/>
    <w:rsid w:val="00F4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22CDF"/>
  <w15:docId w15:val="{C2423283-F822-4582-A6DD-24983914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17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F1B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3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3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02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02817"/>
  </w:style>
  <w:style w:type="paragraph" w:styleId="a5">
    <w:name w:val="footer"/>
    <w:basedOn w:val="a"/>
    <w:link w:val="a6"/>
    <w:uiPriority w:val="99"/>
    <w:unhideWhenUsed/>
    <w:rsid w:val="00102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817"/>
  </w:style>
  <w:style w:type="paragraph" w:styleId="a7">
    <w:name w:val="Balloon Text"/>
    <w:basedOn w:val="a"/>
    <w:link w:val="a8"/>
    <w:uiPriority w:val="99"/>
    <w:semiHidden/>
    <w:unhideWhenUsed/>
    <w:rsid w:val="0010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8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829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laceholder Text"/>
    <w:basedOn w:val="a0"/>
    <w:uiPriority w:val="99"/>
    <w:semiHidden/>
    <w:rsid w:val="003829D4"/>
    <w:rPr>
      <w:color w:val="808080"/>
    </w:rPr>
  </w:style>
  <w:style w:type="character" w:customStyle="1" w:styleId="20">
    <w:name w:val="Заголовок 2 Знак"/>
    <w:basedOn w:val="a0"/>
    <w:link w:val="2"/>
    <w:rsid w:val="00DF1BD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17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73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4732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b">
    <w:name w:val="Title"/>
    <w:basedOn w:val="a"/>
    <w:link w:val="ac"/>
    <w:qFormat/>
    <w:rsid w:val="004473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4473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447329"/>
    <w:pPr>
      <w:tabs>
        <w:tab w:val="left" w:pos="1800"/>
      </w:tabs>
      <w:spacing w:after="0" w:line="240" w:lineRule="auto"/>
      <w:jc w:val="center"/>
    </w:pPr>
    <w:rPr>
      <w:rFonts w:ascii="Tahoma" w:eastAsia="Times New Roman" w:hAnsi="Tahoma" w:cs="Tahoma"/>
      <w:b/>
      <w:bCs/>
      <w:sz w:val="20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447329"/>
    <w:rPr>
      <w:rFonts w:ascii="Tahoma" w:eastAsia="Times New Roman" w:hAnsi="Tahoma" w:cs="Tahoma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Екатерина Селиванова</cp:lastModifiedBy>
  <cp:revision>10</cp:revision>
  <cp:lastPrinted>2022-08-25T09:44:00Z</cp:lastPrinted>
  <dcterms:created xsi:type="dcterms:W3CDTF">2022-08-30T07:32:00Z</dcterms:created>
  <dcterms:modified xsi:type="dcterms:W3CDTF">2022-08-30T08:37:00Z</dcterms:modified>
</cp:coreProperties>
</file>